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16F" w:rsidRPr="0047516F" w:rsidRDefault="0047516F" w:rsidP="0047516F">
      <w:pPr>
        <w:jc w:val="both"/>
        <w:rPr>
          <w:rFonts w:ascii="Arial" w:hAnsi="Arial" w:cs="Arial"/>
          <w:sz w:val="24"/>
          <w:szCs w:val="24"/>
          <w:lang w:val="en-US"/>
        </w:rPr>
      </w:pPr>
      <w:r w:rsidRPr="0047516F">
        <w:rPr>
          <w:rFonts w:ascii="Arial" w:hAnsi="Arial" w:cs="Arial"/>
          <w:sz w:val="24"/>
          <w:szCs w:val="24"/>
          <w:lang w:val="en-US"/>
        </w:rPr>
        <w:t>Reaction Paper.</w:t>
      </w:r>
    </w:p>
    <w:p w:rsidR="0047516F" w:rsidRDefault="0047516F" w:rsidP="0047516F">
      <w:pPr>
        <w:jc w:val="both"/>
        <w:rPr>
          <w:rFonts w:ascii="Arial" w:hAnsi="Arial" w:cs="Arial"/>
          <w:sz w:val="24"/>
          <w:szCs w:val="24"/>
          <w:lang w:val="en-US"/>
        </w:rPr>
      </w:pPr>
      <w:r w:rsidRPr="0047516F">
        <w:rPr>
          <w:rFonts w:ascii="Arial" w:hAnsi="Arial" w:cs="Arial"/>
          <w:sz w:val="24"/>
          <w:szCs w:val="24"/>
          <w:lang w:val="en-US"/>
        </w:rPr>
        <w:t>According to the article “Major’ Change is needed to educate youths about tolerance and different beliefs, report warms” written by the Multimedia Editor, Lucy Sherriff and posted on The Huffington Post UK on July 07</w:t>
      </w:r>
      <w:r w:rsidRPr="0047516F">
        <w:rPr>
          <w:rFonts w:ascii="Arial" w:hAnsi="Arial" w:cs="Arial"/>
          <w:sz w:val="24"/>
          <w:szCs w:val="24"/>
          <w:vertAlign w:val="superscript"/>
          <w:lang w:val="en-US"/>
        </w:rPr>
        <w:t>th</w:t>
      </w:r>
      <w:r w:rsidRPr="0047516F">
        <w:rPr>
          <w:rFonts w:ascii="Arial" w:hAnsi="Arial" w:cs="Arial"/>
          <w:sz w:val="24"/>
          <w:szCs w:val="24"/>
          <w:lang w:val="en-US"/>
        </w:rPr>
        <w:t>, 2015</w:t>
      </w:r>
      <w:r>
        <w:rPr>
          <w:rFonts w:ascii="Arial" w:hAnsi="Arial" w:cs="Arial"/>
          <w:sz w:val="24"/>
          <w:szCs w:val="24"/>
          <w:lang w:val="en-US"/>
        </w:rPr>
        <w:t xml:space="preserve">, </w:t>
      </w:r>
      <w:commentRangeStart w:id="0"/>
      <w:commentRangeStart w:id="1"/>
      <w:r>
        <w:rPr>
          <w:rFonts w:ascii="Arial" w:hAnsi="Arial" w:cs="Arial"/>
          <w:sz w:val="24"/>
          <w:szCs w:val="24"/>
          <w:lang w:val="en-US"/>
        </w:rPr>
        <w:t xml:space="preserve">where </w:t>
      </w:r>
      <w:commentRangeEnd w:id="0"/>
      <w:r w:rsidR="0041232D">
        <w:rPr>
          <w:rStyle w:val="Refdecomentario"/>
        </w:rPr>
        <w:commentReference w:id="0"/>
      </w:r>
      <w:r>
        <w:rPr>
          <w:rFonts w:ascii="Arial" w:hAnsi="Arial" w:cs="Arial"/>
          <w:sz w:val="24"/>
          <w:szCs w:val="24"/>
          <w:lang w:val="en-US"/>
        </w:rPr>
        <w:t>the author claims that there is an urgency on creating effective methods to face the numerous differences between beliefs in their diverse society.</w:t>
      </w:r>
      <w:commentRangeEnd w:id="1"/>
      <w:r w:rsidR="00057AEC">
        <w:rPr>
          <w:rStyle w:val="Refdecomentario"/>
        </w:rPr>
        <w:commentReference w:id="1"/>
      </w:r>
      <w:r>
        <w:rPr>
          <w:rFonts w:ascii="Arial" w:hAnsi="Arial" w:cs="Arial"/>
          <w:sz w:val="24"/>
          <w:szCs w:val="24"/>
          <w:lang w:val="en-US"/>
        </w:rPr>
        <w:t xml:space="preserve"> Therefore, tools should be given to policymakers and educator so they can </w:t>
      </w:r>
      <w:r w:rsidR="00B843E4">
        <w:rPr>
          <w:rFonts w:ascii="Arial" w:hAnsi="Arial" w:cs="Arial"/>
          <w:sz w:val="24"/>
          <w:szCs w:val="24"/>
          <w:lang w:val="en-US"/>
        </w:rPr>
        <w:t xml:space="preserve">properly deal with the complex realities among religion and belief. As consequence, the writer claims that one of the most effective ways to tackle </w:t>
      </w:r>
      <w:r w:rsidR="00B843E4" w:rsidRPr="00057AEC">
        <w:rPr>
          <w:rFonts w:ascii="Arial" w:hAnsi="Arial" w:cs="Arial"/>
          <w:sz w:val="24"/>
          <w:szCs w:val="24"/>
          <w:highlight w:val="yellow"/>
          <w:lang w:val="en-US"/>
        </w:rPr>
        <w:t>this issues</w:t>
      </w:r>
      <w:r w:rsidR="00B843E4">
        <w:rPr>
          <w:rFonts w:ascii="Arial" w:hAnsi="Arial" w:cs="Arial"/>
          <w:sz w:val="24"/>
          <w:szCs w:val="24"/>
          <w:lang w:val="en-US"/>
        </w:rPr>
        <w:t xml:space="preserve"> is to provide a proper intercultural education, </w:t>
      </w:r>
      <w:commentRangeStart w:id="2"/>
      <w:r w:rsidR="00B843E4">
        <w:rPr>
          <w:rFonts w:ascii="Arial" w:hAnsi="Arial" w:cs="Arial"/>
          <w:sz w:val="24"/>
          <w:szCs w:val="24"/>
          <w:lang w:val="en-US"/>
        </w:rPr>
        <w:t xml:space="preserve">due to </w:t>
      </w:r>
      <w:commentRangeEnd w:id="2"/>
      <w:r w:rsidR="0041232D">
        <w:rPr>
          <w:rStyle w:val="Refdecomentario"/>
        </w:rPr>
        <w:commentReference w:id="2"/>
      </w:r>
      <w:r w:rsidR="00B843E4">
        <w:rPr>
          <w:rFonts w:ascii="Arial" w:hAnsi="Arial" w:cs="Arial"/>
          <w:sz w:val="24"/>
          <w:szCs w:val="24"/>
          <w:lang w:val="en-US"/>
        </w:rPr>
        <w:t xml:space="preserve">this intercultural approaches </w:t>
      </w:r>
      <w:commentRangeStart w:id="3"/>
      <w:r w:rsidR="00B843E4">
        <w:rPr>
          <w:rFonts w:ascii="Arial" w:hAnsi="Arial" w:cs="Arial"/>
          <w:sz w:val="24"/>
          <w:szCs w:val="24"/>
          <w:lang w:val="en-US"/>
        </w:rPr>
        <w:t xml:space="preserve">had been </w:t>
      </w:r>
      <w:commentRangeEnd w:id="3"/>
      <w:r w:rsidR="00057AEC">
        <w:rPr>
          <w:rStyle w:val="Refdecomentario"/>
        </w:rPr>
        <w:commentReference w:id="3"/>
      </w:r>
      <w:r w:rsidR="00B843E4">
        <w:rPr>
          <w:rFonts w:ascii="Arial" w:hAnsi="Arial" w:cs="Arial"/>
          <w:sz w:val="24"/>
          <w:szCs w:val="24"/>
          <w:lang w:val="en-US"/>
        </w:rPr>
        <w:t xml:space="preserve">quite effective on shifting </w:t>
      </w:r>
      <w:r w:rsidR="00A33C5B">
        <w:rPr>
          <w:rFonts w:ascii="Arial" w:hAnsi="Arial" w:cs="Arial"/>
          <w:sz w:val="24"/>
          <w:szCs w:val="24"/>
          <w:lang w:val="en-US"/>
        </w:rPr>
        <w:t>perceptions</w:t>
      </w:r>
      <w:r w:rsidR="00B843E4">
        <w:rPr>
          <w:rFonts w:ascii="Arial" w:hAnsi="Arial" w:cs="Arial"/>
          <w:sz w:val="24"/>
          <w:szCs w:val="24"/>
          <w:lang w:val="en-US"/>
        </w:rPr>
        <w:t xml:space="preserve"> </w:t>
      </w:r>
      <w:r w:rsidR="00A33C5B">
        <w:rPr>
          <w:rFonts w:ascii="Arial" w:hAnsi="Arial" w:cs="Arial"/>
          <w:sz w:val="24"/>
          <w:szCs w:val="24"/>
          <w:lang w:val="en-US"/>
        </w:rPr>
        <w:t>in both the UK and Sweden.</w:t>
      </w:r>
    </w:p>
    <w:p w:rsidR="00A33C5B" w:rsidRDefault="00A33C5B" w:rsidP="0047516F">
      <w:pPr>
        <w:jc w:val="both"/>
        <w:rPr>
          <w:rFonts w:ascii="Arial" w:hAnsi="Arial" w:cs="Arial"/>
          <w:sz w:val="24"/>
          <w:szCs w:val="24"/>
          <w:lang w:val="en-US"/>
        </w:rPr>
      </w:pPr>
      <w:commentRangeStart w:id="4"/>
      <w:commentRangeStart w:id="5"/>
      <w:r>
        <w:rPr>
          <w:rFonts w:ascii="Arial" w:hAnsi="Arial" w:cs="Arial"/>
          <w:sz w:val="24"/>
          <w:szCs w:val="24"/>
          <w:lang w:val="en-US"/>
        </w:rPr>
        <w:t>As far as I concern</w:t>
      </w:r>
      <w:commentRangeEnd w:id="5"/>
      <w:r w:rsidR="00057AEC">
        <w:rPr>
          <w:rStyle w:val="Refdecomentario"/>
        </w:rPr>
        <w:commentReference w:id="5"/>
      </w:r>
      <w:r>
        <w:rPr>
          <w:rFonts w:ascii="Arial" w:hAnsi="Arial" w:cs="Arial"/>
          <w:sz w:val="24"/>
          <w:szCs w:val="24"/>
          <w:lang w:val="en-US"/>
        </w:rPr>
        <w:t xml:space="preserve">, education has </w:t>
      </w:r>
      <w:r w:rsidR="0068322B">
        <w:rPr>
          <w:rFonts w:ascii="Arial" w:hAnsi="Arial" w:cs="Arial"/>
          <w:sz w:val="24"/>
          <w:szCs w:val="24"/>
          <w:lang w:val="en-US"/>
        </w:rPr>
        <w:t xml:space="preserve">been </w:t>
      </w:r>
      <w:r>
        <w:rPr>
          <w:rFonts w:ascii="Arial" w:hAnsi="Arial" w:cs="Arial"/>
          <w:sz w:val="24"/>
          <w:szCs w:val="24"/>
          <w:lang w:val="en-US"/>
        </w:rPr>
        <w:t>proved</w:t>
      </w:r>
      <w:r w:rsidR="0068322B">
        <w:rPr>
          <w:rFonts w:ascii="Arial" w:hAnsi="Arial" w:cs="Arial"/>
          <w:sz w:val="24"/>
          <w:szCs w:val="24"/>
          <w:lang w:val="en-US"/>
        </w:rPr>
        <w:t xml:space="preserve"> through time</w:t>
      </w:r>
      <w:r>
        <w:rPr>
          <w:rFonts w:ascii="Arial" w:hAnsi="Arial" w:cs="Arial"/>
          <w:sz w:val="24"/>
          <w:szCs w:val="24"/>
          <w:lang w:val="en-US"/>
        </w:rPr>
        <w:t xml:space="preserve"> to be one of the greatest </w:t>
      </w:r>
      <w:commentRangeStart w:id="6"/>
      <w:r>
        <w:rPr>
          <w:rFonts w:ascii="Arial" w:hAnsi="Arial" w:cs="Arial"/>
          <w:sz w:val="24"/>
          <w:szCs w:val="24"/>
          <w:lang w:val="en-US"/>
        </w:rPr>
        <w:t>techniques</w:t>
      </w:r>
      <w:commentRangeEnd w:id="6"/>
      <w:r w:rsidR="00057AEC">
        <w:rPr>
          <w:rStyle w:val="Refdecomentario"/>
        </w:rPr>
        <w:commentReference w:id="6"/>
      </w:r>
      <w:r>
        <w:rPr>
          <w:rFonts w:ascii="Arial" w:hAnsi="Arial" w:cs="Arial"/>
          <w:sz w:val="24"/>
          <w:szCs w:val="24"/>
          <w:lang w:val="en-US"/>
        </w:rPr>
        <w:t xml:space="preserve"> to improve </w:t>
      </w:r>
      <w:r w:rsidR="0068322B">
        <w:rPr>
          <w:rFonts w:ascii="Arial" w:hAnsi="Arial" w:cs="Arial"/>
          <w:sz w:val="24"/>
          <w:szCs w:val="24"/>
          <w:lang w:val="en-US"/>
        </w:rPr>
        <w:t xml:space="preserve">the great majority of </w:t>
      </w:r>
      <w:r>
        <w:rPr>
          <w:rFonts w:ascii="Arial" w:hAnsi="Arial" w:cs="Arial"/>
          <w:sz w:val="24"/>
          <w:szCs w:val="24"/>
          <w:lang w:val="en-US"/>
        </w:rPr>
        <w:t>issues about differences in a multicultural society</w:t>
      </w:r>
      <w:r w:rsidR="00797CB1">
        <w:rPr>
          <w:rFonts w:ascii="Arial" w:hAnsi="Arial" w:cs="Arial"/>
          <w:sz w:val="24"/>
          <w:szCs w:val="24"/>
          <w:lang w:val="en-US"/>
        </w:rPr>
        <w:t xml:space="preserve">, due to the fact that </w:t>
      </w:r>
      <w:r w:rsidR="0068322B">
        <w:rPr>
          <w:rFonts w:ascii="Arial" w:hAnsi="Arial" w:cs="Arial"/>
          <w:sz w:val="24"/>
          <w:szCs w:val="24"/>
          <w:lang w:val="en-US"/>
        </w:rPr>
        <w:t xml:space="preserve">people are usually exposed to </w:t>
      </w:r>
      <w:r w:rsidR="00797CB1">
        <w:rPr>
          <w:rFonts w:ascii="Arial" w:hAnsi="Arial" w:cs="Arial"/>
          <w:sz w:val="24"/>
          <w:szCs w:val="24"/>
          <w:lang w:val="en-US"/>
        </w:rPr>
        <w:t xml:space="preserve">education </w:t>
      </w:r>
      <w:r w:rsidR="0068322B">
        <w:rPr>
          <w:rFonts w:ascii="Arial" w:hAnsi="Arial" w:cs="Arial"/>
          <w:sz w:val="24"/>
          <w:szCs w:val="24"/>
          <w:lang w:val="en-US"/>
        </w:rPr>
        <w:t>at</w:t>
      </w:r>
      <w:r w:rsidR="00797CB1">
        <w:rPr>
          <w:rFonts w:ascii="Arial" w:hAnsi="Arial" w:cs="Arial"/>
          <w:sz w:val="24"/>
          <w:szCs w:val="24"/>
          <w:lang w:val="en-US"/>
        </w:rPr>
        <w:t xml:space="preserve"> an early stage</w:t>
      </w:r>
      <w:r w:rsidR="0068322B">
        <w:rPr>
          <w:rFonts w:ascii="Arial" w:hAnsi="Arial" w:cs="Arial"/>
          <w:sz w:val="24"/>
          <w:szCs w:val="24"/>
          <w:lang w:val="en-US"/>
        </w:rPr>
        <w:t xml:space="preserve"> of their lives, which allows</w:t>
      </w:r>
      <w:r w:rsidR="00797CB1">
        <w:rPr>
          <w:rFonts w:ascii="Arial" w:hAnsi="Arial" w:cs="Arial"/>
          <w:sz w:val="24"/>
          <w:szCs w:val="24"/>
          <w:lang w:val="en-US"/>
        </w:rPr>
        <w:t xml:space="preserve"> well prepared educator</w:t>
      </w:r>
      <w:r w:rsidR="00551FDC">
        <w:rPr>
          <w:rFonts w:ascii="Arial" w:hAnsi="Arial" w:cs="Arial"/>
          <w:sz w:val="24"/>
          <w:szCs w:val="24"/>
          <w:lang w:val="en-US"/>
        </w:rPr>
        <w:t>s</w:t>
      </w:r>
      <w:r w:rsidR="00797CB1">
        <w:rPr>
          <w:rFonts w:ascii="Arial" w:hAnsi="Arial" w:cs="Arial"/>
          <w:sz w:val="24"/>
          <w:szCs w:val="24"/>
          <w:lang w:val="en-US"/>
        </w:rPr>
        <w:t xml:space="preserve"> to make a significant change on the perception of the new generation</w:t>
      </w:r>
      <w:r w:rsidR="0068322B">
        <w:rPr>
          <w:rFonts w:ascii="Arial" w:hAnsi="Arial" w:cs="Arial"/>
          <w:sz w:val="24"/>
          <w:szCs w:val="24"/>
          <w:lang w:val="en-US"/>
        </w:rPr>
        <w:t xml:space="preserve"> about their reality as citizens of an specific nation</w:t>
      </w:r>
      <w:commentRangeEnd w:id="4"/>
      <w:r w:rsidR="0041232D">
        <w:rPr>
          <w:rStyle w:val="Refdecomentario"/>
        </w:rPr>
        <w:commentReference w:id="4"/>
      </w:r>
      <w:r w:rsidR="00797CB1">
        <w:rPr>
          <w:rFonts w:ascii="Arial" w:hAnsi="Arial" w:cs="Arial"/>
          <w:sz w:val="24"/>
          <w:szCs w:val="24"/>
          <w:lang w:val="en-US"/>
        </w:rPr>
        <w:t>. Hence, an intercultural education is</w:t>
      </w:r>
      <w:r w:rsidR="0068322B">
        <w:rPr>
          <w:rFonts w:ascii="Arial" w:hAnsi="Arial" w:cs="Arial"/>
          <w:sz w:val="24"/>
          <w:szCs w:val="24"/>
          <w:lang w:val="en-US"/>
        </w:rPr>
        <w:t xml:space="preserve"> urgently</w:t>
      </w:r>
      <w:r w:rsidR="00797CB1">
        <w:rPr>
          <w:rFonts w:ascii="Arial" w:hAnsi="Arial" w:cs="Arial"/>
          <w:sz w:val="24"/>
          <w:szCs w:val="24"/>
          <w:lang w:val="en-US"/>
        </w:rPr>
        <w:t xml:space="preserve"> needed in all schools and communities</w:t>
      </w:r>
      <w:r w:rsidR="0068322B">
        <w:rPr>
          <w:rFonts w:ascii="Arial" w:hAnsi="Arial" w:cs="Arial"/>
          <w:sz w:val="24"/>
          <w:szCs w:val="24"/>
          <w:lang w:val="en-US"/>
        </w:rPr>
        <w:t>,</w:t>
      </w:r>
      <w:r w:rsidR="00797CB1">
        <w:rPr>
          <w:rFonts w:ascii="Arial" w:hAnsi="Arial" w:cs="Arial"/>
          <w:sz w:val="24"/>
          <w:szCs w:val="24"/>
          <w:lang w:val="en-US"/>
        </w:rPr>
        <w:t xml:space="preserve"> in order to decrease</w:t>
      </w:r>
      <w:r w:rsidR="00551FDC">
        <w:rPr>
          <w:rFonts w:ascii="Arial" w:hAnsi="Arial" w:cs="Arial"/>
          <w:sz w:val="24"/>
          <w:szCs w:val="24"/>
          <w:lang w:val="en-US"/>
        </w:rPr>
        <w:t>, and hopefully exterminate,</w:t>
      </w:r>
      <w:r w:rsidR="00797CB1">
        <w:rPr>
          <w:rFonts w:ascii="Arial" w:hAnsi="Arial" w:cs="Arial"/>
          <w:sz w:val="24"/>
          <w:szCs w:val="24"/>
          <w:lang w:val="en-US"/>
        </w:rPr>
        <w:t xml:space="preserve"> the tension </w:t>
      </w:r>
      <w:r w:rsidR="00551FDC">
        <w:rPr>
          <w:rFonts w:ascii="Arial" w:hAnsi="Arial" w:cs="Arial"/>
          <w:sz w:val="24"/>
          <w:szCs w:val="24"/>
          <w:lang w:val="en-US"/>
        </w:rPr>
        <w:t>and prejudice that many communities</w:t>
      </w:r>
      <w:r w:rsidR="00797CB1">
        <w:rPr>
          <w:rFonts w:ascii="Arial" w:hAnsi="Arial" w:cs="Arial"/>
          <w:sz w:val="24"/>
          <w:szCs w:val="24"/>
          <w:lang w:val="en-US"/>
        </w:rPr>
        <w:t xml:space="preserve">, </w:t>
      </w:r>
      <w:commentRangeStart w:id="8"/>
      <w:r w:rsidR="00797CB1">
        <w:rPr>
          <w:rFonts w:ascii="Arial" w:hAnsi="Arial" w:cs="Arial"/>
          <w:sz w:val="24"/>
          <w:szCs w:val="24"/>
          <w:lang w:val="en-US"/>
        </w:rPr>
        <w:t xml:space="preserve">within the country, </w:t>
      </w:r>
      <w:commentRangeEnd w:id="8"/>
      <w:r w:rsidR="00057AEC">
        <w:rPr>
          <w:rStyle w:val="Refdecomentario"/>
        </w:rPr>
        <w:commentReference w:id="8"/>
      </w:r>
      <w:r w:rsidR="00797CB1">
        <w:rPr>
          <w:rFonts w:ascii="Arial" w:hAnsi="Arial" w:cs="Arial"/>
          <w:sz w:val="24"/>
          <w:szCs w:val="24"/>
          <w:lang w:val="en-US"/>
        </w:rPr>
        <w:t xml:space="preserve">are </w:t>
      </w:r>
      <w:r w:rsidR="00551FDC">
        <w:rPr>
          <w:rFonts w:ascii="Arial" w:hAnsi="Arial" w:cs="Arial"/>
          <w:sz w:val="24"/>
          <w:szCs w:val="24"/>
          <w:lang w:val="en-US"/>
        </w:rPr>
        <w:t xml:space="preserve">suffering constantly. Consequently, to accomplish this assignment </w:t>
      </w:r>
      <w:r w:rsidR="00D747BE">
        <w:rPr>
          <w:rFonts w:ascii="Arial" w:hAnsi="Arial" w:cs="Arial"/>
          <w:sz w:val="24"/>
          <w:szCs w:val="24"/>
          <w:lang w:val="en-US"/>
        </w:rPr>
        <w:t xml:space="preserve">successfully, </w:t>
      </w:r>
      <w:r w:rsidR="00551FDC">
        <w:rPr>
          <w:rFonts w:ascii="Arial" w:hAnsi="Arial" w:cs="Arial"/>
          <w:sz w:val="24"/>
          <w:szCs w:val="24"/>
          <w:lang w:val="en-US"/>
        </w:rPr>
        <w:t xml:space="preserve">the government </w:t>
      </w:r>
      <w:r w:rsidR="00D747BE">
        <w:rPr>
          <w:rFonts w:ascii="Arial" w:hAnsi="Arial" w:cs="Arial"/>
          <w:sz w:val="24"/>
          <w:szCs w:val="24"/>
          <w:lang w:val="en-US"/>
        </w:rPr>
        <w:t>must take a strong position,</w:t>
      </w:r>
      <w:r w:rsidR="0068322B">
        <w:rPr>
          <w:rFonts w:ascii="Arial" w:hAnsi="Arial" w:cs="Arial"/>
          <w:sz w:val="24"/>
          <w:szCs w:val="24"/>
          <w:lang w:val="en-US"/>
        </w:rPr>
        <w:t xml:space="preserve"> in which they need to be able to modify their policies in a short period of time, so they can support and provide education with all the implements and resources needed.</w:t>
      </w:r>
    </w:p>
    <w:p w:rsidR="00D747BE" w:rsidRDefault="00D747BE" w:rsidP="0047516F">
      <w:pPr>
        <w:jc w:val="both"/>
        <w:rPr>
          <w:rFonts w:ascii="Arial" w:hAnsi="Arial" w:cs="Arial"/>
          <w:sz w:val="24"/>
          <w:szCs w:val="24"/>
          <w:lang w:val="en-US"/>
        </w:rPr>
      </w:pPr>
      <w:commentRangeStart w:id="9"/>
      <w:r>
        <w:rPr>
          <w:rFonts w:ascii="Arial" w:hAnsi="Arial" w:cs="Arial"/>
          <w:sz w:val="24"/>
          <w:szCs w:val="24"/>
          <w:lang w:val="en-US"/>
        </w:rPr>
        <w:t xml:space="preserve">On the other hand, all the measures that a government is willing to implement should be executed with extreme cautiousness, </w:t>
      </w:r>
      <w:commentRangeStart w:id="10"/>
      <w:r>
        <w:rPr>
          <w:rFonts w:ascii="Arial" w:hAnsi="Arial" w:cs="Arial"/>
          <w:sz w:val="24"/>
          <w:szCs w:val="24"/>
          <w:lang w:val="en-US"/>
        </w:rPr>
        <w:t xml:space="preserve">due to it is known </w:t>
      </w:r>
      <w:commentRangeEnd w:id="10"/>
      <w:r w:rsidR="00057AEC">
        <w:rPr>
          <w:rStyle w:val="Refdecomentario"/>
        </w:rPr>
        <w:commentReference w:id="10"/>
      </w:r>
      <w:r>
        <w:rPr>
          <w:rFonts w:ascii="Arial" w:hAnsi="Arial" w:cs="Arial"/>
          <w:sz w:val="24"/>
          <w:szCs w:val="24"/>
          <w:lang w:val="en-US"/>
        </w:rPr>
        <w:t>that many attempts to improve multicultural societies had totally failed in the past</w:t>
      </w:r>
      <w:commentRangeEnd w:id="9"/>
      <w:r w:rsidR="0041232D">
        <w:rPr>
          <w:rStyle w:val="Refdecomentario"/>
        </w:rPr>
        <w:commentReference w:id="9"/>
      </w:r>
      <w:r>
        <w:rPr>
          <w:rFonts w:ascii="Arial" w:hAnsi="Arial" w:cs="Arial"/>
          <w:sz w:val="24"/>
          <w:szCs w:val="24"/>
          <w:lang w:val="en-US"/>
        </w:rPr>
        <w:t xml:space="preserve">. We have the case of Germany where their own Prime Minister has publically accept the fact that they were unsuccessful in their effort to coexist as a multicultural society. </w:t>
      </w:r>
      <w:commentRangeStart w:id="11"/>
      <w:r>
        <w:rPr>
          <w:rFonts w:ascii="Arial" w:hAnsi="Arial" w:cs="Arial"/>
          <w:sz w:val="24"/>
          <w:szCs w:val="24"/>
          <w:lang w:val="en-US"/>
        </w:rPr>
        <w:t>For this reaso</w:t>
      </w:r>
      <w:r w:rsidR="00522521">
        <w:rPr>
          <w:rFonts w:ascii="Arial" w:hAnsi="Arial" w:cs="Arial"/>
          <w:sz w:val="24"/>
          <w:szCs w:val="24"/>
          <w:lang w:val="en-US"/>
        </w:rPr>
        <w:t>n, all types of ideas considered</w:t>
      </w:r>
      <w:r>
        <w:rPr>
          <w:rFonts w:ascii="Arial" w:hAnsi="Arial" w:cs="Arial"/>
          <w:sz w:val="24"/>
          <w:szCs w:val="24"/>
          <w:lang w:val="en-US"/>
        </w:rPr>
        <w:t xml:space="preserve"> an advance in terms of improve the differences among communiti</w:t>
      </w:r>
      <w:r w:rsidR="00522521">
        <w:rPr>
          <w:rFonts w:ascii="Arial" w:hAnsi="Arial" w:cs="Arial"/>
          <w:sz w:val="24"/>
          <w:szCs w:val="24"/>
          <w:lang w:val="en-US"/>
        </w:rPr>
        <w:t>es must be consulted by experts, or had empirical proves that all the methods or techniques that a government is willing to apply to their society should be consider a success in other societies or countries with similar characteristics to their own.</w:t>
      </w:r>
      <w:commentRangeEnd w:id="11"/>
      <w:r w:rsidR="0041232D">
        <w:rPr>
          <w:rStyle w:val="Refdecomentario"/>
        </w:rPr>
        <w:commentReference w:id="11"/>
      </w:r>
    </w:p>
    <w:p w:rsidR="00057AEC" w:rsidRDefault="00057AEC" w:rsidP="0047516F">
      <w:pPr>
        <w:jc w:val="both"/>
        <w:rPr>
          <w:rFonts w:ascii="Arial" w:hAnsi="Arial" w:cs="Arial"/>
          <w:sz w:val="24"/>
          <w:szCs w:val="24"/>
          <w:lang w:val="en-US"/>
        </w:rPr>
      </w:pPr>
    </w:p>
    <w:p w:rsidR="00057AEC" w:rsidRPr="00057AEC" w:rsidRDefault="00057AEC" w:rsidP="0047516F">
      <w:pPr>
        <w:jc w:val="both"/>
        <w:rPr>
          <w:rFonts w:ascii="Arial" w:hAnsi="Arial" w:cs="Arial"/>
          <w:color w:val="0000FF"/>
          <w:sz w:val="24"/>
          <w:szCs w:val="24"/>
          <w:lang w:val="en-US"/>
        </w:rPr>
      </w:pPr>
      <w:r w:rsidRPr="00057AEC">
        <w:rPr>
          <w:rFonts w:ascii="Arial" w:hAnsi="Arial" w:cs="Arial"/>
          <w:color w:val="0000FF"/>
          <w:sz w:val="24"/>
          <w:szCs w:val="24"/>
          <w:lang w:val="en-US"/>
        </w:rPr>
        <w:t>Sentences are too long (HVP)</w:t>
      </w:r>
    </w:p>
    <w:sectPr w:rsidR="00057AEC" w:rsidRPr="00057AEC" w:rsidSect="00C61EBB">
      <w:headerReference w:type="default" r:id="rId7"/>
      <w:pgSz w:w="11906" w:h="16838"/>
      <w:pgMar w:top="1417" w:right="1701" w:bottom="1417" w:left="1701"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Iris" w:date="2016-10-04T19:22:00Z" w:initials="I">
    <w:p w:rsidR="0041232D" w:rsidRPr="00057AEC" w:rsidRDefault="0041232D">
      <w:pPr>
        <w:pStyle w:val="Textocomentario"/>
        <w:rPr>
          <w:lang w:val="en-US"/>
        </w:rPr>
      </w:pPr>
      <w:r>
        <w:rPr>
          <w:rStyle w:val="Refdecomentario"/>
        </w:rPr>
        <w:annotationRef/>
      </w:r>
      <w:r w:rsidRPr="00057AEC">
        <w:rPr>
          <w:lang w:val="en-US"/>
        </w:rPr>
        <w:t>omit</w:t>
      </w:r>
    </w:p>
  </w:comment>
  <w:comment w:id="1" w:author="Héctor J. Vega P." w:date="2016-10-08T18:32:00Z" w:initials="HVP">
    <w:p w:rsidR="00057AEC" w:rsidRPr="00057AEC" w:rsidRDefault="00057AEC">
      <w:pPr>
        <w:pStyle w:val="Textocomentario"/>
        <w:rPr>
          <w:lang w:val="en-US"/>
        </w:rPr>
      </w:pPr>
      <w:r>
        <w:rPr>
          <w:rStyle w:val="Refdecomentario"/>
        </w:rPr>
        <w:annotationRef/>
      </w:r>
      <w:r w:rsidRPr="00057AEC">
        <w:rPr>
          <w:lang w:val="en-US"/>
        </w:rPr>
        <w:t>this should be the main clause not a subordinate one</w:t>
      </w:r>
    </w:p>
  </w:comment>
  <w:comment w:id="2" w:author="Iris" w:date="2016-10-04T19:23:00Z" w:initials="I">
    <w:p w:rsidR="0041232D" w:rsidRPr="00057AEC" w:rsidRDefault="0041232D">
      <w:pPr>
        <w:pStyle w:val="Textocomentario"/>
        <w:rPr>
          <w:lang w:val="en-US"/>
        </w:rPr>
      </w:pPr>
      <w:r>
        <w:rPr>
          <w:rStyle w:val="Refdecomentario"/>
        </w:rPr>
        <w:annotationRef/>
      </w:r>
      <w:r w:rsidRPr="00057AEC">
        <w:rPr>
          <w:lang w:val="en-US"/>
        </w:rPr>
        <w:t>due to the fact that</w:t>
      </w:r>
    </w:p>
  </w:comment>
  <w:comment w:id="3" w:author="Héctor J. Vega P." w:date="2016-10-08T18:32:00Z" w:initials="HVP">
    <w:p w:rsidR="00057AEC" w:rsidRPr="00057AEC" w:rsidRDefault="00057AEC">
      <w:pPr>
        <w:pStyle w:val="Textocomentario"/>
        <w:rPr>
          <w:lang w:val="en-US"/>
        </w:rPr>
      </w:pPr>
      <w:r>
        <w:rPr>
          <w:rStyle w:val="Refdecomentario"/>
        </w:rPr>
        <w:annotationRef/>
      </w:r>
      <w:r w:rsidRPr="00057AEC">
        <w:rPr>
          <w:lang w:val="en-US"/>
        </w:rPr>
        <w:t>in the past? Not any more?</w:t>
      </w:r>
    </w:p>
  </w:comment>
  <w:comment w:id="5" w:author="Héctor J. Vega P." w:date="2016-10-08T18:33:00Z" w:initials="HVP">
    <w:p w:rsidR="00057AEC" w:rsidRPr="00057AEC" w:rsidRDefault="00057AEC">
      <w:pPr>
        <w:pStyle w:val="Textocomentario"/>
        <w:rPr>
          <w:lang w:val="en-US"/>
        </w:rPr>
      </w:pPr>
      <w:r>
        <w:rPr>
          <w:rStyle w:val="Refdecomentario"/>
        </w:rPr>
        <w:annotationRef/>
      </w:r>
      <w:r>
        <w:t>collocation</w:t>
      </w:r>
    </w:p>
  </w:comment>
  <w:comment w:id="6" w:author="Héctor J. Vega P." w:date="2016-10-08T18:39:00Z" w:initials="HVP">
    <w:p w:rsidR="00057AEC" w:rsidRDefault="00057AEC">
      <w:pPr>
        <w:pStyle w:val="Textocomentario"/>
      </w:pPr>
      <w:r>
        <w:rPr>
          <w:rStyle w:val="Refdecomentario"/>
        </w:rPr>
        <w:annotationRef/>
      </w:r>
      <w:r>
        <w:t>techniques????</w:t>
      </w:r>
    </w:p>
  </w:comment>
  <w:comment w:id="4" w:author="Iris" w:date="2016-10-04T19:27:00Z" w:initials="I">
    <w:p w:rsidR="0041232D" w:rsidRPr="0041232D" w:rsidRDefault="0041232D">
      <w:pPr>
        <w:pStyle w:val="Textocomentario"/>
        <w:rPr>
          <w:lang w:val="en-US"/>
        </w:rPr>
      </w:pPr>
      <w:r>
        <w:rPr>
          <w:rStyle w:val="Refdecomentario"/>
        </w:rPr>
        <w:annotationRef/>
      </w:r>
      <w:r w:rsidRPr="0041232D">
        <w:rPr>
          <w:lang w:val="en-US"/>
        </w:rPr>
        <w:t>Topic sentence: too long and full of details</w:t>
      </w:r>
      <w:bookmarkStart w:id="7" w:name="_GoBack"/>
      <w:bookmarkEnd w:id="7"/>
    </w:p>
  </w:comment>
  <w:comment w:id="8" w:author="Héctor J. Vega P." w:date="2016-10-08T18:40:00Z" w:initials="HVP">
    <w:p w:rsidR="00057AEC" w:rsidRPr="00057AEC" w:rsidRDefault="00057AEC">
      <w:pPr>
        <w:pStyle w:val="Textocomentario"/>
        <w:rPr>
          <w:lang w:val="en-US"/>
        </w:rPr>
      </w:pPr>
      <w:r>
        <w:rPr>
          <w:rStyle w:val="Refdecomentario"/>
        </w:rPr>
        <w:annotationRef/>
      </w:r>
      <w:r w:rsidRPr="00057AEC">
        <w:rPr>
          <w:lang w:val="en-US"/>
        </w:rPr>
        <w:t>Adverbials go in other places in the sentence</w:t>
      </w:r>
    </w:p>
  </w:comment>
  <w:comment w:id="10" w:author="Héctor J. Vega P." w:date="2016-10-08T18:41:00Z" w:initials="HVP">
    <w:p w:rsidR="00057AEC" w:rsidRDefault="00057AEC">
      <w:pPr>
        <w:pStyle w:val="Textocomentario"/>
      </w:pPr>
      <w:r>
        <w:rPr>
          <w:rStyle w:val="Refdecomentario"/>
        </w:rPr>
        <w:annotationRef/>
      </w:r>
      <w:r>
        <w:t>due to sth</w:t>
      </w:r>
    </w:p>
  </w:comment>
  <w:comment w:id="9" w:author="Iris" w:date="2016-10-04T19:24:00Z" w:initials="I">
    <w:p w:rsidR="0041232D" w:rsidRDefault="0041232D">
      <w:pPr>
        <w:pStyle w:val="Textocomentario"/>
      </w:pPr>
      <w:r>
        <w:rPr>
          <w:rStyle w:val="Refdecomentario"/>
        </w:rPr>
        <w:annotationRef/>
      </w:r>
      <w:r>
        <w:t>Topic sentence</w:t>
      </w:r>
    </w:p>
  </w:comment>
  <w:comment w:id="11" w:author="Iris" w:date="2016-10-04T19:26:00Z" w:initials="I">
    <w:p w:rsidR="0041232D" w:rsidRDefault="0041232D">
      <w:pPr>
        <w:pStyle w:val="Textocomentario"/>
      </w:pPr>
      <w:r>
        <w:rPr>
          <w:rStyle w:val="Refdecomentario"/>
        </w:rPr>
        <w:annotationRef/>
      </w:r>
      <w:r>
        <w:t>Very long sentence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2C7" w:rsidRDefault="00BD02C7" w:rsidP="00F52035">
      <w:pPr>
        <w:spacing w:after="0" w:line="240" w:lineRule="auto"/>
      </w:pPr>
      <w:r>
        <w:separator/>
      </w:r>
    </w:p>
  </w:endnote>
  <w:endnote w:type="continuationSeparator" w:id="0">
    <w:p w:rsidR="00BD02C7" w:rsidRDefault="00BD02C7" w:rsidP="00F520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2C7" w:rsidRDefault="00BD02C7" w:rsidP="00F52035">
      <w:pPr>
        <w:spacing w:after="0" w:line="240" w:lineRule="auto"/>
      </w:pPr>
      <w:r>
        <w:separator/>
      </w:r>
    </w:p>
  </w:footnote>
  <w:footnote w:type="continuationSeparator" w:id="0">
    <w:p w:rsidR="00BD02C7" w:rsidRDefault="00BD02C7" w:rsidP="00F520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035" w:rsidRDefault="00F52035" w:rsidP="00F52035">
    <w:pPr>
      <w:pStyle w:val="Encabezado"/>
      <w:jc w:val="right"/>
    </w:pPr>
    <w:r>
      <w:t>Written by Luis Gutiérrez.</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1"/>
    <w:footnote w:id="0"/>
  </w:footnotePr>
  <w:endnotePr>
    <w:endnote w:id="-1"/>
    <w:endnote w:id="0"/>
  </w:endnotePr>
  <w:compat/>
  <w:rsids>
    <w:rsidRoot w:val="0047516F"/>
    <w:rsid w:val="00057AEC"/>
    <w:rsid w:val="0041232D"/>
    <w:rsid w:val="0047516F"/>
    <w:rsid w:val="004B6A51"/>
    <w:rsid w:val="00522521"/>
    <w:rsid w:val="00551FDC"/>
    <w:rsid w:val="0068322B"/>
    <w:rsid w:val="00797CB1"/>
    <w:rsid w:val="009F2EF3"/>
    <w:rsid w:val="00A33C5B"/>
    <w:rsid w:val="00B62B0B"/>
    <w:rsid w:val="00B843E4"/>
    <w:rsid w:val="00BD02C7"/>
    <w:rsid w:val="00C61EBB"/>
    <w:rsid w:val="00D747BE"/>
    <w:rsid w:val="00F304B7"/>
    <w:rsid w:val="00F5203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EB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20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52035"/>
  </w:style>
  <w:style w:type="paragraph" w:styleId="Piedepgina">
    <w:name w:val="footer"/>
    <w:basedOn w:val="Normal"/>
    <w:link w:val="PiedepginaCar"/>
    <w:uiPriority w:val="99"/>
    <w:unhideWhenUsed/>
    <w:rsid w:val="00F520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52035"/>
  </w:style>
  <w:style w:type="character" w:styleId="Refdecomentario">
    <w:name w:val="annotation reference"/>
    <w:basedOn w:val="Fuentedeprrafopredeter"/>
    <w:uiPriority w:val="99"/>
    <w:semiHidden/>
    <w:unhideWhenUsed/>
    <w:rsid w:val="0041232D"/>
    <w:rPr>
      <w:sz w:val="16"/>
      <w:szCs w:val="16"/>
    </w:rPr>
  </w:style>
  <w:style w:type="paragraph" w:styleId="Textocomentario">
    <w:name w:val="annotation text"/>
    <w:basedOn w:val="Normal"/>
    <w:link w:val="TextocomentarioCar"/>
    <w:uiPriority w:val="99"/>
    <w:semiHidden/>
    <w:unhideWhenUsed/>
    <w:rsid w:val="004123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1232D"/>
    <w:rPr>
      <w:sz w:val="20"/>
      <w:szCs w:val="20"/>
    </w:rPr>
  </w:style>
  <w:style w:type="paragraph" w:styleId="Asuntodelcomentario">
    <w:name w:val="annotation subject"/>
    <w:basedOn w:val="Textocomentario"/>
    <w:next w:val="Textocomentario"/>
    <w:link w:val="AsuntodelcomentarioCar"/>
    <w:uiPriority w:val="99"/>
    <w:semiHidden/>
    <w:unhideWhenUsed/>
    <w:rsid w:val="0041232D"/>
    <w:rPr>
      <w:b/>
      <w:bCs/>
    </w:rPr>
  </w:style>
  <w:style w:type="character" w:customStyle="1" w:styleId="AsuntodelcomentarioCar">
    <w:name w:val="Asunto del comentario Car"/>
    <w:basedOn w:val="TextocomentarioCar"/>
    <w:link w:val="Asuntodelcomentario"/>
    <w:uiPriority w:val="99"/>
    <w:semiHidden/>
    <w:rsid w:val="0041232D"/>
    <w:rPr>
      <w:b/>
      <w:bCs/>
      <w:sz w:val="20"/>
      <w:szCs w:val="20"/>
    </w:rPr>
  </w:style>
  <w:style w:type="paragraph" w:styleId="Textodeglobo">
    <w:name w:val="Balloon Text"/>
    <w:basedOn w:val="Normal"/>
    <w:link w:val="TextodegloboCar"/>
    <w:uiPriority w:val="99"/>
    <w:semiHidden/>
    <w:unhideWhenUsed/>
    <w:rsid w:val="004123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23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20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52035"/>
  </w:style>
  <w:style w:type="paragraph" w:styleId="Piedepgina">
    <w:name w:val="footer"/>
    <w:basedOn w:val="Normal"/>
    <w:link w:val="PiedepginaCar"/>
    <w:uiPriority w:val="99"/>
    <w:unhideWhenUsed/>
    <w:rsid w:val="00F520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52035"/>
  </w:style>
  <w:style w:type="character" w:styleId="Refdecomentario">
    <w:name w:val="annotation reference"/>
    <w:basedOn w:val="Fuentedeprrafopredeter"/>
    <w:uiPriority w:val="99"/>
    <w:semiHidden/>
    <w:unhideWhenUsed/>
    <w:rsid w:val="0041232D"/>
    <w:rPr>
      <w:sz w:val="16"/>
      <w:szCs w:val="16"/>
    </w:rPr>
  </w:style>
  <w:style w:type="paragraph" w:styleId="Textocomentario">
    <w:name w:val="annotation text"/>
    <w:basedOn w:val="Normal"/>
    <w:link w:val="TextocomentarioCar"/>
    <w:uiPriority w:val="99"/>
    <w:semiHidden/>
    <w:unhideWhenUsed/>
    <w:rsid w:val="004123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1232D"/>
    <w:rPr>
      <w:sz w:val="20"/>
      <w:szCs w:val="20"/>
    </w:rPr>
  </w:style>
  <w:style w:type="paragraph" w:styleId="Asuntodelcomentario">
    <w:name w:val="annotation subject"/>
    <w:basedOn w:val="Textocomentario"/>
    <w:next w:val="Textocomentario"/>
    <w:link w:val="AsuntodelcomentarioCar"/>
    <w:uiPriority w:val="99"/>
    <w:semiHidden/>
    <w:unhideWhenUsed/>
    <w:rsid w:val="0041232D"/>
    <w:rPr>
      <w:b/>
      <w:bCs/>
    </w:rPr>
  </w:style>
  <w:style w:type="character" w:customStyle="1" w:styleId="AsuntodelcomentarioCar">
    <w:name w:val="Asunto del comentario Car"/>
    <w:basedOn w:val="TextocomentarioCar"/>
    <w:link w:val="Asuntodelcomentario"/>
    <w:uiPriority w:val="99"/>
    <w:semiHidden/>
    <w:rsid w:val="0041232D"/>
    <w:rPr>
      <w:b/>
      <w:bCs/>
      <w:sz w:val="20"/>
      <w:szCs w:val="20"/>
    </w:rPr>
  </w:style>
  <w:style w:type="paragraph" w:styleId="Textodeglobo">
    <w:name w:val="Balloon Text"/>
    <w:basedOn w:val="Normal"/>
    <w:link w:val="TextodegloboCar"/>
    <w:uiPriority w:val="99"/>
    <w:semiHidden/>
    <w:unhideWhenUsed/>
    <w:rsid w:val="004123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23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389</Words>
  <Characters>2145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GUTIERREZ OVIEDO</dc:creator>
  <cp:lastModifiedBy>Héctor J. Vega P.</cp:lastModifiedBy>
  <cp:revision>4</cp:revision>
  <dcterms:created xsi:type="dcterms:W3CDTF">2016-09-24T22:13:00Z</dcterms:created>
  <dcterms:modified xsi:type="dcterms:W3CDTF">2016-10-08T22:42:00Z</dcterms:modified>
</cp:coreProperties>
</file>